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F134CA" w14:paraId="7F30D0E7" w14:textId="77777777">
        <w:tc>
          <w:tcPr>
            <w:tcW w:w="3915" w:type="dxa"/>
          </w:tcPr>
          <w:p w14:paraId="0B31D229" w14:textId="77777777" w:rsidR="00F134CA" w:rsidRDefault="00F134CA">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11582FDC" w14:textId="77777777" w:rsidR="00F134CA" w:rsidRDefault="00F134CA">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F134CA" w14:paraId="4B96E58C" w14:textId="77777777">
        <w:tc>
          <w:tcPr>
            <w:tcW w:w="3915" w:type="dxa"/>
          </w:tcPr>
          <w:p w14:paraId="0ECB20C9" w14:textId="77777777" w:rsidR="00F134CA" w:rsidRDefault="00F134CA">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21B58408" w14:textId="77777777" w:rsidR="00F134CA" w:rsidRDefault="00F134CA">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6F10000" w14:textId="77777777" w:rsidR="00F134CA" w:rsidRDefault="00F134CA">
      <w:pPr>
        <w:ind w:right="49"/>
        <w:rPr>
          <w:rFonts w:ascii="Work Sans ExtraLight" w:hAnsi="Work Sans ExtraLight"/>
          <w:sz w:val="16"/>
          <w:lang w:val="pt-BR"/>
        </w:rPr>
      </w:pPr>
    </w:p>
    <w:p w14:paraId="1699FF88" w14:textId="77777777" w:rsidR="00F134CA" w:rsidRDefault="00F134CA">
      <w:pPr>
        <w:spacing w:after="0"/>
        <w:rPr>
          <w:rFonts w:ascii="Work Sans" w:hAnsi="Work Sans"/>
          <w:sz w:val="24"/>
          <w:szCs w:val="24"/>
          <w:lang w:val="pt-BR"/>
        </w:rPr>
      </w:pPr>
      <w:r>
        <w:rPr>
          <w:rFonts w:ascii="Work Sans" w:hAnsi="Work Sans"/>
          <w:sz w:val="24"/>
          <w:szCs w:val="24"/>
          <w:lang w:val="pt-BR"/>
        </w:rPr>
        <w:t>Bogotá, D.C.</w:t>
      </w:r>
    </w:p>
    <w:p w14:paraId="2CECBDE1" w14:textId="77777777" w:rsidR="00F134CA" w:rsidRDefault="00F134CA">
      <w:pPr>
        <w:spacing w:after="0"/>
        <w:rPr>
          <w:rFonts w:ascii="Work Sans" w:hAnsi="Work Sans" w:cs="Arial"/>
          <w:sz w:val="24"/>
          <w:szCs w:val="24"/>
        </w:rPr>
      </w:pPr>
    </w:p>
    <w:p w14:paraId="113D206E" w14:textId="77777777" w:rsidR="00F134CA" w:rsidRDefault="00F134CA">
      <w:pPr>
        <w:spacing w:after="0"/>
        <w:rPr>
          <w:rFonts w:ascii="Work Sans" w:hAnsi="Work Sans"/>
          <w:sz w:val="24"/>
          <w:szCs w:val="24"/>
        </w:rPr>
      </w:pPr>
      <w:r>
        <w:rPr>
          <w:rFonts w:ascii="Work Sans" w:hAnsi="Work Sans"/>
          <w:sz w:val="24"/>
          <w:szCs w:val="24"/>
        </w:rPr>
        <w:t>encabezado</w:t>
      </w:r>
    </w:p>
    <w:p w14:paraId="7111DE92" w14:textId="77777777" w:rsidR="00F134CA" w:rsidRDefault="00F134CA">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5594733C" w14:textId="77777777" w:rsidR="00F134CA" w:rsidRDefault="00F134CA">
      <w:pPr>
        <w:pStyle w:val="Textoindependiente"/>
        <w:ind w:right="40"/>
        <w:rPr>
          <w:rFonts w:ascii="Work Sans" w:hAnsi="Work Sans"/>
          <w:szCs w:val="24"/>
        </w:rPr>
      </w:pPr>
    </w:p>
    <w:p w14:paraId="3B15A9BA" w14:textId="77777777" w:rsidR="00F134CA" w:rsidRDefault="00F134CA"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491D11BF" w14:textId="77777777" w:rsidR="00F134CA" w:rsidRDefault="00F134CA">
      <w:pPr>
        <w:pStyle w:val="Textoindependiente"/>
        <w:ind w:right="40"/>
        <w:rPr>
          <w:rFonts w:ascii="Work Sans" w:hAnsi="Work Sans"/>
          <w:szCs w:val="24"/>
        </w:rPr>
      </w:pPr>
    </w:p>
    <w:p w14:paraId="7B3EA9AB" w14:textId="77777777" w:rsidR="00F134CA" w:rsidRPr="00C1658E" w:rsidRDefault="00F134CA">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2E000ACB" w14:textId="77777777" w:rsidR="00F134CA" w:rsidRPr="00C1658E" w:rsidRDefault="00F134CA">
      <w:pPr>
        <w:spacing w:line="240" w:lineRule="auto"/>
        <w:ind w:right="51"/>
        <w:contextualSpacing/>
        <w:jc w:val="both"/>
        <w:rPr>
          <w:rFonts w:ascii="Work Sans" w:hAnsi="Work Sans" w:cs="Arial"/>
          <w:sz w:val="24"/>
          <w:szCs w:val="24"/>
        </w:rPr>
      </w:pPr>
    </w:p>
    <w:p w14:paraId="52AAE962" w14:textId="323F8D76" w:rsidR="00F134CA" w:rsidRPr="00EA5853" w:rsidRDefault="00F134CA"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w:t>
      </w:r>
      <w:proofErr w:type="gramStart"/>
      <w:r w:rsidRPr="00EA5853">
        <w:rPr>
          <w:rFonts w:ascii="Work Sans" w:eastAsia="Calibri" w:hAnsi="Work Sans" w:cs="Arial"/>
          <w:sz w:val="24"/>
          <w:szCs w:val="24"/>
        </w:rPr>
        <w:t xml:space="preserve">No. </w:t>
      </w:r>
      <w:r w:rsidR="00586B3C" w:rsidRPr="00586B3C">
        <w:rPr>
          <w:rFonts w:ascii="Work Sans" w:eastAsia="Calibri" w:hAnsi="Work Sans" w:cs="Arial"/>
          <w:noProof/>
          <w:sz w:val="24"/>
          <w:szCs w:val="24"/>
        </w:rPr>
        <w:t> </w:t>
      </w:r>
      <w:r w:rsidR="002247C2" w:rsidRPr="002247C2">
        <w:rPr>
          <w:rFonts w:ascii="Work Sans" w:eastAsia="Calibri" w:hAnsi="Work Sans" w:cs="Arial"/>
          <w:noProof/>
          <w:sz w:val="24"/>
          <w:szCs w:val="24"/>
        </w:rPr>
        <w:t>1</w:t>
      </w:r>
      <w:proofErr w:type="gramEnd"/>
      <w:r w:rsidR="002247C2" w:rsidRPr="002247C2">
        <w:rPr>
          <w:rFonts w:ascii="Work Sans" w:eastAsia="Calibri" w:hAnsi="Work Sans" w:cs="Arial"/>
          <w:noProof/>
          <w:sz w:val="24"/>
          <w:szCs w:val="24"/>
        </w:rPr>
        <w:t>-2026-024489</w:t>
      </w:r>
      <w:r w:rsidR="002247C2">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w:t>
      </w:r>
      <w:r w:rsidR="00586B3C">
        <w:rPr>
          <w:rFonts w:ascii="Work Sans" w:eastAsia="Calibri" w:hAnsi="Work Sans" w:cs="Arial"/>
          <w:noProof/>
          <w:sz w:val="24"/>
          <w:szCs w:val="24"/>
        </w:rPr>
        <w:t>5</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Mayo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00586B3C">
        <w:rPr>
          <w:rFonts w:ascii="Work Sans" w:eastAsia="Calibri" w:hAnsi="Work Sans" w:cs="Arial"/>
          <w:sz w:val="24"/>
          <w:szCs w:val="24"/>
        </w:rPr>
        <w:t>¨</w:t>
      </w:r>
      <w:r w:rsidR="00CF3165" w:rsidRPr="00CF3165">
        <w:rPr>
          <w:rFonts w:ascii="Work Sans" w:eastAsia="Calibri" w:hAnsi="Work Sans" w:cs="Arial"/>
          <w:i/>
          <w:iCs/>
          <w:noProof/>
          <w:sz w:val="24"/>
          <w:szCs w:val="24"/>
        </w:rPr>
        <w:t>CCITE - ESTACION DE SERVICIO JOZE MARIA</w:t>
      </w:r>
      <w:r w:rsidR="00586B3C">
        <w:rPr>
          <w:rFonts w:ascii="Work Sans" w:eastAsia="Calibri" w:hAnsi="Work Sans" w:cs="Arial"/>
          <w:i/>
          <w:iCs/>
          <w:noProof/>
          <w:sz w:val="24"/>
          <w:szCs w:val="24"/>
        </w:rPr>
        <w:t>¨</w:t>
      </w:r>
      <w:r w:rsidR="008E25C0">
        <w:rPr>
          <w:rFonts w:ascii="Work Sans" w:eastAsia="Calibri" w:hAnsi="Work Sans" w:cs="Arial"/>
          <w:b/>
          <w:bCs/>
          <w:noProof/>
          <w:sz w:val="24"/>
          <w:szCs w:val="24"/>
        </w:rPr>
        <w:t xml:space="preserve"> </w:t>
      </w:r>
      <w:r w:rsidRPr="00EA5853">
        <w:rPr>
          <w:rFonts w:ascii="Work Sans" w:eastAsia="Calibri" w:hAnsi="Work Sans" w:cs="Arial"/>
          <w:sz w:val="24"/>
          <w:szCs w:val="24"/>
        </w:rPr>
        <w:t xml:space="preserve">y en la que manifiesta: </w:t>
      </w:r>
    </w:p>
    <w:p w14:paraId="01C83410" w14:textId="77777777" w:rsidR="00F134CA" w:rsidRPr="00EA5853" w:rsidRDefault="00F134CA" w:rsidP="00E623D8">
      <w:pPr>
        <w:spacing w:after="0" w:line="240" w:lineRule="auto"/>
        <w:ind w:right="51"/>
        <w:contextualSpacing/>
        <w:jc w:val="both"/>
        <w:rPr>
          <w:rFonts w:ascii="Work Sans" w:eastAsia="Calibri" w:hAnsi="Work Sans" w:cs="Arial"/>
          <w:sz w:val="24"/>
          <w:szCs w:val="24"/>
        </w:rPr>
      </w:pPr>
    </w:p>
    <w:p w14:paraId="78820D05" w14:textId="6BD619A9" w:rsidR="00F134CA" w:rsidRPr="007B4378" w:rsidRDefault="00F134CA" w:rsidP="006B2AC9">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006B2AC9" w:rsidRPr="006B2AC9">
        <w:rPr>
          <w:rFonts w:ascii="Work Sans" w:eastAsia="Calibri" w:hAnsi="Work Sans" w:cs="Arial"/>
          <w:i/>
          <w:iCs/>
          <w:noProof/>
          <w:sz w:val="24"/>
          <w:szCs w:val="24"/>
        </w:rPr>
        <w:t>En atención a lo establecido en la circular conjunta, nos permitimos remitir el Certificado de Carencia, generado a través de la plataforma SICOQ.</w:t>
      </w:r>
      <w:r w:rsidR="006B2AC9">
        <w:rPr>
          <w:rFonts w:ascii="Work Sans" w:eastAsia="Calibri" w:hAnsi="Work Sans" w:cs="Arial"/>
          <w:i/>
          <w:iCs/>
          <w:noProof/>
          <w:sz w:val="24"/>
          <w:szCs w:val="24"/>
        </w:rPr>
        <w:t xml:space="preserve"> </w:t>
      </w:r>
      <w:r w:rsidR="006B2AC9" w:rsidRPr="006B2AC9">
        <w:rPr>
          <w:rFonts w:ascii="Work Sans" w:eastAsia="Calibri" w:hAnsi="Work Sans" w:cs="Arial"/>
          <w:i/>
          <w:iCs/>
          <w:noProof/>
          <w:sz w:val="24"/>
          <w:szCs w:val="24"/>
        </w:rPr>
        <w:t>ESTACION DE SERVICIO JOZE MARIA</w:t>
      </w:r>
      <w:r w:rsidR="006B2AC9">
        <w:rPr>
          <w:rFonts w:ascii="Work Sans" w:eastAsia="Calibri" w:hAnsi="Work Sans" w:cs="Arial"/>
          <w:i/>
          <w:iCs/>
          <w:noProof/>
          <w:sz w:val="24"/>
          <w:szCs w:val="24"/>
        </w:rPr>
        <w:t xml:space="preserve"> </w:t>
      </w:r>
      <w:r w:rsidR="006B2AC9" w:rsidRPr="006B2AC9">
        <w:rPr>
          <w:rFonts w:ascii="Work Sans" w:eastAsia="Calibri" w:hAnsi="Work Sans" w:cs="Arial"/>
          <w:b/>
          <w:bCs/>
          <w:i/>
          <w:iCs/>
          <w:noProof/>
          <w:sz w:val="24"/>
          <w:szCs w:val="24"/>
        </w:rPr>
        <w:t>NIT</w:t>
      </w:r>
      <w:r w:rsidR="006B2AC9" w:rsidRPr="006B2AC9">
        <w:rPr>
          <w:rFonts w:ascii="Work Sans" w:eastAsia="Calibri" w:hAnsi="Work Sans" w:cs="Arial"/>
          <w:i/>
          <w:iCs/>
          <w:noProof/>
          <w:sz w:val="24"/>
          <w:szCs w:val="24"/>
        </w:rPr>
        <w:t>: 97425824</w:t>
      </w:r>
      <w:r w:rsidRPr="007B4378">
        <w:rPr>
          <w:rFonts w:ascii="Work Sans" w:eastAsia="Calibri" w:hAnsi="Work Sans" w:cs="Arial"/>
          <w:i/>
          <w:iCs/>
          <w:sz w:val="24"/>
          <w:szCs w:val="24"/>
        </w:rPr>
        <w:t>…”</w:t>
      </w:r>
    </w:p>
    <w:p w14:paraId="303A7666" w14:textId="77777777" w:rsidR="00F134CA" w:rsidRPr="001E4161" w:rsidRDefault="00F134CA" w:rsidP="00E623D8">
      <w:pPr>
        <w:spacing w:after="0" w:line="240" w:lineRule="auto"/>
        <w:ind w:right="51"/>
        <w:contextualSpacing/>
        <w:jc w:val="both"/>
        <w:rPr>
          <w:rFonts w:ascii="Work Sans" w:hAnsi="Work Sans"/>
          <w:sz w:val="24"/>
          <w:szCs w:val="24"/>
          <w:lang w:val="es-ES"/>
        </w:rPr>
      </w:pPr>
    </w:p>
    <w:p w14:paraId="4DDD0218"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32A620CC"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2A44EFED"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31B52B51"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0E4BA290" w14:textId="0C7B7F6F"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005C50D8">
        <w:rPr>
          <w:rFonts w:ascii="Work Sans" w:hAnsi="Work Sans"/>
          <w:b/>
          <w:bCs/>
          <w:noProof/>
          <w:sz w:val="24"/>
          <w:szCs w:val="24"/>
        </w:rPr>
        <w:t>Joze Maria</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00747471">
        <w:rPr>
          <w:rFonts w:ascii="Work Sans" w:hAnsi="Work Sans"/>
          <w:b/>
          <w:bCs/>
          <w:noProof/>
          <w:sz w:val="24"/>
          <w:szCs w:val="24"/>
        </w:rPr>
        <w:t>6</w:t>
      </w:r>
      <w:r w:rsidR="00FC1D4E">
        <w:rPr>
          <w:rFonts w:ascii="Work Sans" w:hAnsi="Work Sans"/>
          <w:b/>
          <w:bCs/>
          <w:noProof/>
          <w:sz w:val="24"/>
          <w:szCs w:val="24"/>
        </w:rPr>
        <w:t>35872</w:t>
      </w:r>
      <w:r w:rsidRPr="00EA5853">
        <w:rPr>
          <w:rFonts w:ascii="Work Sans" w:hAnsi="Work Sans"/>
          <w:sz w:val="24"/>
          <w:szCs w:val="24"/>
        </w:rPr>
        <w:t xml:space="preserve">, ubicada en </w:t>
      </w:r>
      <w:r w:rsidR="005C50D8">
        <w:rPr>
          <w:rFonts w:ascii="Work Sans" w:hAnsi="Work Sans"/>
          <w:b/>
          <w:bCs/>
          <w:noProof/>
          <w:sz w:val="24"/>
          <w:szCs w:val="24"/>
        </w:rPr>
        <w:t xml:space="preserve">Vereda Jose </w:t>
      </w:r>
      <w:proofErr w:type="gramStart"/>
      <w:r w:rsidR="005C50D8">
        <w:rPr>
          <w:rFonts w:ascii="Work Sans" w:hAnsi="Work Sans"/>
          <w:b/>
          <w:bCs/>
          <w:noProof/>
          <w:sz w:val="24"/>
          <w:szCs w:val="24"/>
        </w:rPr>
        <w:t>Maria</w:t>
      </w:r>
      <w:r w:rsidR="00747471">
        <w:rPr>
          <w:rFonts w:ascii="Work Sans" w:hAnsi="Work Sans"/>
          <w:b/>
          <w:bCs/>
          <w:noProof/>
          <w:sz w:val="24"/>
          <w:szCs w:val="24"/>
        </w:rPr>
        <w:t xml:space="preserve"> </w:t>
      </w:r>
      <w:r w:rsidRPr="00EA5853">
        <w:rPr>
          <w:rFonts w:ascii="Work Sans" w:hAnsi="Work Sans"/>
          <w:sz w:val="24"/>
          <w:szCs w:val="24"/>
        </w:rPr>
        <w:t xml:space="preserve"> municipio</w:t>
      </w:r>
      <w:proofErr w:type="gramEnd"/>
      <w:r w:rsidRPr="00EA5853">
        <w:rPr>
          <w:rFonts w:ascii="Work Sans" w:hAnsi="Work Sans"/>
          <w:sz w:val="24"/>
          <w:szCs w:val="24"/>
        </w:rPr>
        <w:t xml:space="preserve"> de </w:t>
      </w:r>
      <w:r w:rsidR="00747471">
        <w:rPr>
          <w:rFonts w:ascii="Work Sans" w:hAnsi="Work Sans"/>
          <w:b/>
          <w:bCs/>
          <w:noProof/>
          <w:sz w:val="24"/>
          <w:szCs w:val="24"/>
        </w:rPr>
        <w:t>Puerto Guzman</w:t>
      </w:r>
      <w:r w:rsidRPr="00EA5853">
        <w:rPr>
          <w:rFonts w:ascii="Work Sans" w:hAnsi="Work Sans"/>
          <w:sz w:val="24"/>
          <w:szCs w:val="24"/>
        </w:rPr>
        <w:t xml:space="preserve">, departamento de </w:t>
      </w:r>
      <w:r w:rsidR="00747471">
        <w:rPr>
          <w:rFonts w:ascii="Work Sans" w:hAnsi="Work Sans"/>
          <w:b/>
          <w:bCs/>
          <w:noProof/>
          <w:sz w:val="24"/>
          <w:szCs w:val="24"/>
        </w:rPr>
        <w:t xml:space="preserve">Putumayo </w:t>
      </w:r>
      <w:r w:rsidRPr="00EA5853">
        <w:rPr>
          <w:rFonts w:ascii="Work Sans" w:hAnsi="Work Sans"/>
          <w:sz w:val="24"/>
          <w:szCs w:val="24"/>
        </w:rPr>
        <w:t>ha cumplido con la remisión del CCITE requerido para la vigencia 2026.</w:t>
      </w:r>
    </w:p>
    <w:p w14:paraId="06A82384"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7B673114"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40D2B9F6"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6F34E935"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5BE38419"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424F9803"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02877845" w14:textId="77777777" w:rsidR="00F134CA" w:rsidRDefault="00F134CA"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21DA5FE" w14:textId="77777777" w:rsidR="00F134CA" w:rsidRPr="001E4161" w:rsidRDefault="00F134CA" w:rsidP="00E623D8">
      <w:pPr>
        <w:spacing w:after="0" w:line="240" w:lineRule="auto"/>
        <w:ind w:right="51"/>
        <w:contextualSpacing/>
        <w:jc w:val="both"/>
        <w:rPr>
          <w:rFonts w:ascii="Helvetica" w:hAnsi="Helvetica"/>
        </w:rPr>
      </w:pPr>
    </w:p>
    <w:p w14:paraId="6675BA38" w14:textId="77777777" w:rsidR="00F134CA" w:rsidRPr="001E4161" w:rsidRDefault="00F134CA"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4D75E8FC" w14:textId="77777777" w:rsidR="00F134CA" w:rsidRPr="00AA6E4F" w:rsidRDefault="00F134CA" w:rsidP="00484A5A">
      <w:pPr>
        <w:spacing w:line="240" w:lineRule="auto"/>
        <w:ind w:right="51"/>
        <w:contextualSpacing/>
        <w:jc w:val="both"/>
        <w:rPr>
          <w:rFonts w:ascii="Work Sans" w:hAnsi="Work Sans" w:cs="Arial"/>
        </w:rPr>
      </w:pPr>
    </w:p>
    <w:p w14:paraId="3F77E1F1" w14:textId="77777777" w:rsidR="00F134CA" w:rsidRDefault="00F134CA">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F134CA" w14:paraId="7287B7A2" w14:textId="77777777">
        <w:tc>
          <w:tcPr>
            <w:tcW w:w="8789" w:type="dxa"/>
            <w:gridSpan w:val="2"/>
          </w:tcPr>
          <w:p w14:paraId="75239E95" w14:textId="77777777" w:rsidR="00F134CA" w:rsidRPr="00F94C11" w:rsidRDefault="00F134CA">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F134CA" w14:paraId="240349B9" w14:textId="77777777">
        <w:tc>
          <w:tcPr>
            <w:tcW w:w="4380" w:type="dxa"/>
          </w:tcPr>
          <w:p w14:paraId="5B9CA548" w14:textId="77777777" w:rsidR="00F134CA" w:rsidRDefault="00F134CA">
            <w:pPr>
              <w:widowControl w:val="0"/>
              <w:spacing w:after="0"/>
              <w:rPr>
                <w:rFonts w:ascii="Work Sans ExtraLight" w:hAnsi="Work Sans ExtraLight"/>
              </w:rPr>
            </w:pPr>
          </w:p>
        </w:tc>
        <w:tc>
          <w:tcPr>
            <w:tcW w:w="4409" w:type="dxa"/>
          </w:tcPr>
          <w:p w14:paraId="237D967F" w14:textId="77777777" w:rsidR="00F134CA" w:rsidRDefault="00F134CA">
            <w:pPr>
              <w:widowControl w:val="0"/>
              <w:spacing w:after="0"/>
              <w:rPr>
                <w:rFonts w:ascii="Work Sans ExtraLight" w:hAnsi="Work Sans ExtraLight"/>
              </w:rPr>
            </w:pPr>
          </w:p>
        </w:tc>
      </w:tr>
      <w:tr w:rsidR="00F134CA" w14:paraId="2CBE5F43" w14:textId="77777777">
        <w:tc>
          <w:tcPr>
            <w:tcW w:w="4380" w:type="dxa"/>
          </w:tcPr>
          <w:p w14:paraId="2D3011E7" w14:textId="77777777" w:rsidR="00F134CA" w:rsidRDefault="00F134CA">
            <w:pPr>
              <w:widowControl w:val="0"/>
              <w:spacing w:after="0"/>
              <w:rPr>
                <w:rFonts w:ascii="Work Sans ExtraLight" w:hAnsi="Work Sans ExtraLight"/>
              </w:rPr>
            </w:pPr>
          </w:p>
        </w:tc>
        <w:tc>
          <w:tcPr>
            <w:tcW w:w="4409" w:type="dxa"/>
          </w:tcPr>
          <w:p w14:paraId="282BA0A3" w14:textId="77777777" w:rsidR="00F134CA" w:rsidRDefault="00F134CA">
            <w:pPr>
              <w:widowControl w:val="0"/>
              <w:spacing w:after="0"/>
              <w:rPr>
                <w:rFonts w:ascii="Work Sans ExtraLight" w:hAnsi="Work Sans ExtraLight"/>
              </w:rPr>
            </w:pPr>
          </w:p>
        </w:tc>
      </w:tr>
    </w:tbl>
    <w:p w14:paraId="1E596336" w14:textId="77777777" w:rsidR="00F134CA" w:rsidRDefault="00F134CA">
      <w:pPr>
        <w:spacing w:after="0"/>
        <w:rPr>
          <w:rFonts w:ascii="Work Sans" w:hAnsi="Work Sans"/>
          <w:sz w:val="16"/>
          <w:szCs w:val="16"/>
        </w:rPr>
      </w:pPr>
      <w:proofErr w:type="spellStart"/>
      <w:r>
        <w:rPr>
          <w:rFonts w:ascii="Work Sans" w:hAnsi="Work Sans"/>
          <w:sz w:val="16"/>
          <w:szCs w:val="16"/>
        </w:rPr>
        <w:t>ley_texto</w:t>
      </w:r>
      <w:proofErr w:type="spellEnd"/>
    </w:p>
    <w:p w14:paraId="663FC83C" w14:textId="77777777" w:rsidR="00F134CA" w:rsidRDefault="00F134CA">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37F199C9" w14:textId="77777777" w:rsidR="00F134CA" w:rsidRDefault="00F134CA">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4AA594C0" w14:textId="77777777" w:rsidR="00F134CA" w:rsidRDefault="00F134CA">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4D4876B2" w14:textId="77777777" w:rsidR="00F134CA" w:rsidRDefault="00F134CA">
      <w:pPr>
        <w:spacing w:after="0"/>
        <w:rPr>
          <w:rFonts w:ascii="Work Sans" w:hAnsi="Work Sans"/>
          <w:sz w:val="16"/>
          <w:szCs w:val="16"/>
        </w:rPr>
        <w:sectPr w:rsidR="00F134CA" w:rsidSect="00F134CA">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FFE688C" w14:textId="77777777" w:rsidR="00F134CA" w:rsidRDefault="00F134CA">
      <w:pPr>
        <w:spacing w:after="0"/>
      </w:pPr>
    </w:p>
    <w:sectPr w:rsidR="00F134CA" w:rsidSect="00F134CA">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232EA" w14:textId="77777777" w:rsidR="007D461C" w:rsidRDefault="007D461C">
      <w:pPr>
        <w:spacing w:after="0" w:line="240" w:lineRule="auto"/>
      </w:pPr>
      <w:r>
        <w:separator/>
      </w:r>
    </w:p>
  </w:endnote>
  <w:endnote w:type="continuationSeparator" w:id="0">
    <w:p w14:paraId="1974CC2B" w14:textId="77777777" w:rsidR="007D461C" w:rsidRDefault="007D4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404A" w14:textId="77777777" w:rsidR="00F134CA" w:rsidRDefault="00F134CA">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7704599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AA5B" w14:textId="77777777" w:rsidR="00F134CA" w:rsidRDefault="00F134CA">
    <w:pPr>
      <w:pStyle w:val="Piedepgina"/>
    </w:pPr>
    <w:r>
      <w:rPr>
        <w:noProof/>
      </w:rPr>
      <w:drawing>
        <wp:anchor distT="0" distB="0" distL="114300" distR="114300" simplePos="0" relativeHeight="251657216"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DC9CF" w14:textId="77777777" w:rsidR="007D461C" w:rsidRDefault="007D461C">
      <w:pPr>
        <w:spacing w:after="0" w:line="240" w:lineRule="auto"/>
      </w:pPr>
      <w:r>
        <w:separator/>
      </w:r>
    </w:p>
  </w:footnote>
  <w:footnote w:type="continuationSeparator" w:id="0">
    <w:p w14:paraId="6C079A7F" w14:textId="77777777" w:rsidR="007D461C" w:rsidRDefault="007D4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136427"/>
      <w:docPartObj>
        <w:docPartGallery w:val="Page Numbers (Top of Page)"/>
        <w:docPartUnique/>
      </w:docPartObj>
    </w:sdtPr>
    <w:sdtEndPr/>
    <w:sdtContent>
      <w:p w14:paraId="6DCDBD13" w14:textId="77777777" w:rsidR="00F134CA" w:rsidRDefault="00F134CA"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25818442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8DB8422" w14:textId="77777777" w:rsidR="00F134CA" w:rsidRDefault="00F134CA" w:rsidP="005225C6">
        <w:pPr>
          <w:pStyle w:val="Encabezado"/>
          <w:jc w:val="right"/>
          <w:rPr>
            <w:noProof/>
          </w:rPr>
        </w:pPr>
        <w:r>
          <w:rPr>
            <w:noProof/>
          </w:rPr>
          <w:t xml:space="preserve">   </w:t>
        </w:r>
      </w:p>
      <w:p w14:paraId="6868B423" w14:textId="77777777" w:rsidR="00F134CA" w:rsidRDefault="00F134CA" w:rsidP="005225C6">
        <w:pPr>
          <w:pStyle w:val="Encabezado"/>
          <w:jc w:val="right"/>
          <w:rPr>
            <w:noProof/>
          </w:rPr>
        </w:pPr>
      </w:p>
      <w:p w14:paraId="13D38DDE" w14:textId="77777777" w:rsidR="00F134CA" w:rsidRDefault="00F134CA" w:rsidP="005225C6">
        <w:pPr>
          <w:pStyle w:val="Encabezado"/>
          <w:jc w:val="right"/>
          <w:rPr>
            <w:noProof/>
          </w:rPr>
        </w:pPr>
        <w:r>
          <w:rPr>
            <w:noProof/>
          </w:rPr>
          <w:tab/>
        </w:r>
      </w:p>
      <w:p w14:paraId="35F62762" w14:textId="77777777" w:rsidR="00F134CA" w:rsidRDefault="00F134CA">
        <w:pPr>
          <w:pStyle w:val="Encabezado"/>
          <w:jc w:val="right"/>
          <w:rPr>
            <w:rFonts w:ascii="Work Sans" w:eastAsia="Arial Unicode MS" w:hAnsi="Work Sans" w:cs="Arial"/>
            <w:bCs/>
            <w:sz w:val="18"/>
            <w:szCs w:val="36"/>
            <w:lang w:val="es-ES"/>
          </w:rPr>
        </w:pPr>
      </w:p>
      <w:p w14:paraId="3F51BB1C" w14:textId="77777777" w:rsidR="00F134CA" w:rsidRDefault="00F134CA">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D83F937" w14:textId="77777777" w:rsidR="00F134CA" w:rsidRDefault="00F134CA">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AFC76DE" w14:textId="77777777" w:rsidR="00F134CA" w:rsidRDefault="00F134CA">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268EBDB" w14:textId="77777777" w:rsidR="00F134CA" w:rsidRDefault="00F134CA">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2C45F7FC" w14:textId="77777777" w:rsidR="00F134CA" w:rsidRDefault="00F134CA" w:rsidP="005225C6">
        <w:pPr>
          <w:pStyle w:val="Encabezado"/>
          <w:jc w:val="right"/>
        </w:pPr>
        <w:r w:rsidRPr="005617AA">
          <w:rPr>
            <w:noProof/>
          </w:rPr>
          <w:drawing>
            <wp:anchor distT="0" distB="0" distL="114300" distR="114300" simplePos="0" relativeHeight="25165619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3473B3E" w14:textId="77777777" w:rsidR="00F134CA" w:rsidRDefault="00F134CA" w:rsidP="005225C6">
        <w:pPr>
          <w:pStyle w:val="Encabezado"/>
          <w:jc w:val="right"/>
          <w:rPr>
            <w:noProof/>
          </w:rPr>
        </w:pPr>
        <w:r>
          <w:rPr>
            <w:noProof/>
          </w:rPr>
          <w:t xml:space="preserve">   </w:t>
        </w:r>
      </w:p>
      <w:p w14:paraId="2EB871F2" w14:textId="77777777" w:rsidR="00F134CA" w:rsidRDefault="00F134CA" w:rsidP="005225C6">
        <w:pPr>
          <w:pStyle w:val="Encabezado"/>
          <w:jc w:val="right"/>
          <w:rPr>
            <w:noProof/>
          </w:rPr>
        </w:pPr>
      </w:p>
      <w:p w14:paraId="74F82222" w14:textId="77777777" w:rsidR="00F134CA" w:rsidRDefault="00F134CA" w:rsidP="005225C6">
        <w:pPr>
          <w:pStyle w:val="Encabezado"/>
          <w:jc w:val="right"/>
          <w:rPr>
            <w:noProof/>
          </w:rPr>
        </w:pPr>
        <w:r>
          <w:rPr>
            <w:noProof/>
          </w:rPr>
          <w:tab/>
        </w:r>
      </w:p>
      <w:p w14:paraId="6E426EA8" w14:textId="77777777" w:rsidR="00F134CA" w:rsidRDefault="00F134CA">
        <w:pPr>
          <w:pStyle w:val="Encabezado"/>
          <w:jc w:val="right"/>
          <w:rPr>
            <w:rFonts w:ascii="Work Sans" w:eastAsia="Arial Unicode MS" w:hAnsi="Work Sans" w:cs="Arial"/>
            <w:bCs/>
            <w:sz w:val="18"/>
            <w:szCs w:val="36"/>
            <w:lang w:val="es-ES"/>
          </w:rPr>
        </w:pPr>
      </w:p>
      <w:p w14:paraId="059C0A10" w14:textId="77777777" w:rsidR="00F134CA" w:rsidRDefault="00F134CA">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4E3AB1FF" w14:textId="77777777" w:rsidR="00F134CA" w:rsidRDefault="00F134CA">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CCB6797" w14:textId="77777777" w:rsidR="00F134CA" w:rsidRDefault="00F134CA">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251F188" w14:textId="77777777" w:rsidR="00F134CA" w:rsidRDefault="00F134CA">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E21"/>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47C2"/>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301A2D"/>
    <w:rsid w:val="003121A9"/>
    <w:rsid w:val="0031434B"/>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86B3C"/>
    <w:rsid w:val="00595184"/>
    <w:rsid w:val="005A3B4C"/>
    <w:rsid w:val="005A4C55"/>
    <w:rsid w:val="005B6873"/>
    <w:rsid w:val="005B7D58"/>
    <w:rsid w:val="005C0EBD"/>
    <w:rsid w:val="005C50D8"/>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055"/>
    <w:rsid w:val="006B23CF"/>
    <w:rsid w:val="006B2AC9"/>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47471"/>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B4378"/>
    <w:rsid w:val="007C10BD"/>
    <w:rsid w:val="007D2726"/>
    <w:rsid w:val="007D461C"/>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25C0"/>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D0D0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3165"/>
    <w:rsid w:val="00CF575F"/>
    <w:rsid w:val="00D00848"/>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1043"/>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984"/>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34CA"/>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1D4E"/>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DBEF9"/>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517</Words>
  <Characters>2846</Characters>
  <Application>Microsoft Office Word</Application>
  <DocSecurity>0</DocSecurity>
  <Lines>23</Lines>
  <Paragraphs>6</Paragraphs>
  <ScaleCrop>false</ScaleCrop>
  <Company>HP</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2026-05-31T01:31:00Z</dcterms:created>
  <dcterms:modified xsi:type="dcterms:W3CDTF">2026-05-31T01:31:00Z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